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35237" w14:textId="77777777" w:rsidR="009A21A0" w:rsidRPr="00C40A7A" w:rsidRDefault="009A21A0" w:rsidP="004E7267">
      <w:pPr>
        <w:jc w:val="center"/>
        <w:rPr>
          <w:b/>
        </w:rPr>
      </w:pPr>
    </w:p>
    <w:p w14:paraId="26185A9D" w14:textId="77A97BE7" w:rsidR="004E7267" w:rsidRPr="00C40A7A" w:rsidRDefault="004E7267" w:rsidP="004E7267">
      <w:pPr>
        <w:jc w:val="center"/>
        <w:rPr>
          <w:b/>
        </w:rPr>
      </w:pPr>
      <w:r w:rsidRPr="00C40A7A">
        <w:rPr>
          <w:b/>
        </w:rPr>
        <w:t>Broome County Youth Bureau</w:t>
      </w:r>
    </w:p>
    <w:p w14:paraId="0F59011F" w14:textId="0E45D744" w:rsidR="004E7267" w:rsidRPr="00C40A7A" w:rsidRDefault="004E7267" w:rsidP="004E7267">
      <w:pPr>
        <w:jc w:val="center"/>
        <w:rPr>
          <w:b/>
          <w:caps/>
        </w:rPr>
      </w:pPr>
      <w:r w:rsidRPr="00C40A7A">
        <w:rPr>
          <w:b/>
        </w:rPr>
        <w:t>20</w:t>
      </w:r>
      <w:r w:rsidR="00905D25">
        <w:rPr>
          <w:b/>
        </w:rPr>
        <w:t>20</w:t>
      </w:r>
      <w:r w:rsidRPr="00C40A7A">
        <w:rPr>
          <w:b/>
        </w:rPr>
        <w:t xml:space="preserve"> Program Quarterly Report</w:t>
      </w:r>
    </w:p>
    <w:p w14:paraId="3AF22D75" w14:textId="7A966B90" w:rsidR="00D05C8A" w:rsidRPr="00C40A7A" w:rsidRDefault="004E7267" w:rsidP="004E7267">
      <w:pPr>
        <w:spacing w:before="120" w:after="120"/>
        <w:rPr>
          <w:color w:val="002060"/>
        </w:rPr>
      </w:pPr>
      <w:r w:rsidRPr="00C40A7A">
        <w:rPr>
          <w:b/>
          <w:color w:val="002060"/>
        </w:rPr>
        <w:t>Due Dates (year</w:t>
      </w:r>
      <w:r w:rsidR="009A21A0" w:rsidRPr="00C40A7A">
        <w:rPr>
          <w:b/>
          <w:color w:val="002060"/>
        </w:rPr>
        <w:t>-</w:t>
      </w:r>
      <w:r w:rsidRPr="00C40A7A">
        <w:rPr>
          <w:b/>
          <w:color w:val="002060"/>
        </w:rPr>
        <w:t xml:space="preserve">round):  </w:t>
      </w:r>
      <w:r w:rsidR="009A21A0" w:rsidRPr="00C40A7A">
        <w:rPr>
          <w:color w:val="002060"/>
        </w:rPr>
        <w:t>QY</w:t>
      </w:r>
      <w:r w:rsidRPr="00C40A7A">
        <w:rPr>
          <w:color w:val="002060"/>
        </w:rPr>
        <w:t xml:space="preserve">1: April 30 </w:t>
      </w:r>
      <w:r w:rsidR="00C5226B" w:rsidRPr="00C40A7A">
        <w:rPr>
          <w:color w:val="002060"/>
        </w:rPr>
        <w:t>·</w:t>
      </w:r>
      <w:r w:rsidRPr="00C40A7A">
        <w:rPr>
          <w:color w:val="002060"/>
        </w:rPr>
        <w:t xml:space="preserve"> </w:t>
      </w:r>
      <w:r w:rsidR="009A21A0" w:rsidRPr="00C40A7A">
        <w:rPr>
          <w:color w:val="002060"/>
        </w:rPr>
        <w:t>QY</w:t>
      </w:r>
      <w:bookmarkStart w:id="0" w:name="_GoBack"/>
      <w:bookmarkEnd w:id="0"/>
      <w:r w:rsidRPr="00C40A7A">
        <w:rPr>
          <w:color w:val="002060"/>
        </w:rPr>
        <w:t xml:space="preserve">2: July 31 </w:t>
      </w:r>
      <w:r w:rsidR="00C5226B" w:rsidRPr="00C40A7A">
        <w:rPr>
          <w:color w:val="002060"/>
        </w:rPr>
        <w:t>·</w:t>
      </w:r>
      <w:r w:rsidR="00767F5B" w:rsidRPr="00C40A7A">
        <w:rPr>
          <w:color w:val="002060"/>
        </w:rPr>
        <w:t xml:space="preserve"> </w:t>
      </w:r>
      <w:r w:rsidR="009A21A0" w:rsidRPr="00C40A7A">
        <w:rPr>
          <w:color w:val="002060"/>
        </w:rPr>
        <w:t>QY</w:t>
      </w:r>
      <w:r w:rsidRPr="00C40A7A">
        <w:rPr>
          <w:color w:val="002060"/>
        </w:rPr>
        <w:t>3: October 3</w:t>
      </w:r>
      <w:r w:rsidR="00767F5B" w:rsidRPr="00C40A7A">
        <w:rPr>
          <w:color w:val="002060"/>
        </w:rPr>
        <w:t>1</w:t>
      </w:r>
    </w:p>
    <w:p w14:paraId="03A3B6AA" w14:textId="715C7B89" w:rsidR="004E7267" w:rsidRPr="00C40A7A" w:rsidRDefault="004E7267" w:rsidP="004E7267">
      <w:pPr>
        <w:spacing w:before="120" w:after="120"/>
        <w:rPr>
          <w:color w:val="002060"/>
          <w:vertAlign w:val="superscript"/>
        </w:rPr>
      </w:pPr>
      <w:r w:rsidRPr="00C40A7A">
        <w:rPr>
          <w:color w:val="002060"/>
        </w:rPr>
        <w:t xml:space="preserve">There is no </w:t>
      </w:r>
      <w:r w:rsidR="009A21A0" w:rsidRPr="00C40A7A">
        <w:rPr>
          <w:color w:val="002060"/>
        </w:rPr>
        <w:t>QY</w:t>
      </w:r>
      <w:r w:rsidRPr="00C40A7A">
        <w:rPr>
          <w:color w:val="002060"/>
        </w:rPr>
        <w:t>4 report.</w:t>
      </w:r>
      <w:r w:rsidR="00D05C8A" w:rsidRPr="00C40A7A">
        <w:rPr>
          <w:color w:val="002060"/>
        </w:rPr>
        <w:t xml:space="preserve"> W</w:t>
      </w:r>
      <w:r w:rsidRPr="00C40A7A">
        <w:rPr>
          <w:color w:val="002060"/>
        </w:rPr>
        <w:t>e will provide you with an Annual Program Report at the end of the year</w:t>
      </w:r>
      <w:r w:rsidR="00D05C8A" w:rsidRPr="00C40A7A">
        <w:rPr>
          <w:color w:val="002060"/>
        </w:rPr>
        <w:t>.</w:t>
      </w:r>
    </w:p>
    <w:p w14:paraId="27BD751F" w14:textId="25A94348" w:rsidR="004E7267" w:rsidRPr="00C40A7A" w:rsidRDefault="004E7267" w:rsidP="004E7267">
      <w:pPr>
        <w:spacing w:before="120" w:after="120"/>
        <w:jc w:val="both"/>
        <w:rPr>
          <w:b/>
        </w:rPr>
      </w:pPr>
      <w:r w:rsidRPr="00C40A7A">
        <w:rPr>
          <w:b/>
        </w:rPr>
        <w:t xml:space="preserve">Agency:                       </w:t>
      </w:r>
      <w:r w:rsidRPr="00C40A7A">
        <w:rPr>
          <w:b/>
        </w:rPr>
        <w:tab/>
        <w:t>Program:</w:t>
      </w:r>
      <w:r w:rsidR="00C40A7A">
        <w:rPr>
          <w:b/>
        </w:rPr>
        <w:tab/>
      </w:r>
      <w:r w:rsidR="00C40A7A">
        <w:rPr>
          <w:b/>
        </w:rPr>
        <w:tab/>
      </w:r>
      <w:r w:rsidRPr="00C40A7A">
        <w:rPr>
          <w:b/>
        </w:rPr>
        <w:t xml:space="preserve">          Quarter: Circle one above</w:t>
      </w:r>
    </w:p>
    <w:p w14:paraId="63313544" w14:textId="6986D54E" w:rsidR="004D1459" w:rsidRPr="00C40A7A" w:rsidRDefault="004E7267" w:rsidP="004E7267">
      <w:pPr>
        <w:pBdr>
          <w:bottom w:val="single" w:sz="12" w:space="1" w:color="auto"/>
        </w:pBdr>
        <w:spacing w:before="120" w:after="120"/>
        <w:jc w:val="both"/>
        <w:rPr>
          <w:b/>
        </w:rPr>
      </w:pPr>
      <w:r w:rsidRPr="00C40A7A">
        <w:rPr>
          <w:b/>
        </w:rPr>
        <w:t xml:space="preserve">Contact Person:           </w:t>
      </w:r>
    </w:p>
    <w:p w14:paraId="2A42FD8E" w14:textId="14217925" w:rsidR="004E7267" w:rsidRPr="00C40A7A" w:rsidRDefault="004E7267" w:rsidP="004E7267">
      <w:pPr>
        <w:pBdr>
          <w:bottom w:val="single" w:sz="12" w:space="1" w:color="auto"/>
        </w:pBdr>
        <w:spacing w:before="120" w:after="120"/>
        <w:jc w:val="both"/>
        <w:rPr>
          <w:b/>
        </w:rPr>
      </w:pPr>
      <w:r w:rsidRPr="00C40A7A">
        <w:rPr>
          <w:b/>
        </w:rPr>
        <w:t xml:space="preserve">                                                         </w:t>
      </w:r>
    </w:p>
    <w:p w14:paraId="2D6D5C72" w14:textId="7C6B736E" w:rsidR="004D1459" w:rsidRPr="00C40A7A" w:rsidRDefault="00D05C8A" w:rsidP="004D1459">
      <w:pPr>
        <w:jc w:val="both"/>
        <w:rPr>
          <w:b/>
        </w:rPr>
      </w:pPr>
      <w:r w:rsidRPr="00C40A7A">
        <w:rPr>
          <w:b/>
        </w:rPr>
        <w:t>Life Area</w:t>
      </w:r>
      <w:r w:rsidR="00F82396" w:rsidRPr="00C40A7A">
        <w:rPr>
          <w:b/>
        </w:rPr>
        <w:t xml:space="preserve"> 1ES: </w:t>
      </w:r>
      <w:r w:rsidR="00F82396" w:rsidRPr="00C40A7A">
        <w:t>Economic Security</w:t>
      </w:r>
      <w:r w:rsidR="00F82396" w:rsidRPr="00C40A7A">
        <w:rPr>
          <w:b/>
        </w:rPr>
        <w:t xml:space="preserve"> </w:t>
      </w:r>
    </w:p>
    <w:p w14:paraId="41384F27" w14:textId="77777777" w:rsidR="004D1459" w:rsidRPr="00C40A7A" w:rsidRDefault="004D1459" w:rsidP="004D1459">
      <w:pPr>
        <w:jc w:val="both"/>
        <w:rPr>
          <w:b/>
        </w:rPr>
      </w:pPr>
    </w:p>
    <w:p w14:paraId="58037283" w14:textId="5780509D" w:rsidR="00F82396" w:rsidRPr="00C40A7A" w:rsidRDefault="00D05C8A" w:rsidP="004D1459">
      <w:pPr>
        <w:jc w:val="both"/>
      </w:pPr>
      <w:r w:rsidRPr="00C40A7A">
        <w:rPr>
          <w:b/>
        </w:rPr>
        <w:t>Goal</w:t>
      </w:r>
      <w:r w:rsidR="00F82396" w:rsidRPr="00C40A7A">
        <w:rPr>
          <w:b/>
        </w:rPr>
        <w:t xml:space="preserve"> 11</w:t>
      </w:r>
      <w:r w:rsidRPr="00C40A7A">
        <w:rPr>
          <w:b/>
        </w:rPr>
        <w:t>:</w:t>
      </w:r>
      <w:r w:rsidR="00F82396" w:rsidRPr="00C40A7A">
        <w:rPr>
          <w:b/>
        </w:rPr>
        <w:t xml:space="preserve"> </w:t>
      </w:r>
      <w:r w:rsidR="00F82396" w:rsidRPr="00C40A7A">
        <w:t>Youth will be prepared for their eventual economic self-sufficiency</w:t>
      </w:r>
    </w:p>
    <w:p w14:paraId="70A170A6" w14:textId="77777777" w:rsidR="004D1459" w:rsidRPr="00C40A7A" w:rsidRDefault="004D1459" w:rsidP="004D1459">
      <w:pPr>
        <w:jc w:val="both"/>
        <w:rPr>
          <w:b/>
        </w:rPr>
      </w:pPr>
    </w:p>
    <w:p w14:paraId="1311EB67" w14:textId="3011EA00" w:rsidR="00D05C8A" w:rsidRPr="00C40A7A" w:rsidRDefault="00D05C8A" w:rsidP="004D1459">
      <w:pPr>
        <w:jc w:val="both"/>
      </w:pPr>
      <w:r w:rsidRPr="00C40A7A">
        <w:rPr>
          <w:b/>
        </w:rPr>
        <w:t>Objective</w:t>
      </w:r>
      <w:r w:rsidR="00F82396" w:rsidRPr="00C40A7A">
        <w:rPr>
          <w:b/>
        </w:rPr>
        <w:t xml:space="preserve"> 111</w:t>
      </w:r>
      <w:r w:rsidRPr="00C40A7A">
        <w:rPr>
          <w:b/>
        </w:rPr>
        <w:t>:</w:t>
      </w:r>
      <w:r w:rsidR="00F82396" w:rsidRPr="00C40A7A">
        <w:rPr>
          <w:b/>
        </w:rPr>
        <w:t xml:space="preserve"> </w:t>
      </w:r>
      <w:r w:rsidR="00F82396" w:rsidRPr="00C40A7A">
        <w:t>Youth will have skills attitudes and competencies to enter college, the work force or other meaningful activities.</w:t>
      </w:r>
    </w:p>
    <w:p w14:paraId="6EF2593A" w14:textId="77777777" w:rsidR="004D1459" w:rsidRPr="00C40A7A" w:rsidRDefault="004D1459" w:rsidP="004D1459">
      <w:pPr>
        <w:autoSpaceDE w:val="0"/>
        <w:autoSpaceDN w:val="0"/>
        <w:adjustRightInd w:val="0"/>
        <w:rPr>
          <w:b/>
        </w:rPr>
      </w:pPr>
    </w:p>
    <w:p w14:paraId="571AF914" w14:textId="28415F50" w:rsidR="00D05C8A" w:rsidRPr="00C40A7A" w:rsidRDefault="00D05C8A" w:rsidP="004D1459">
      <w:pPr>
        <w:autoSpaceDE w:val="0"/>
        <w:autoSpaceDN w:val="0"/>
        <w:adjustRightInd w:val="0"/>
      </w:pPr>
      <w:r w:rsidRPr="00C40A7A">
        <w:rPr>
          <w:b/>
        </w:rPr>
        <w:t>SOS</w:t>
      </w:r>
      <w:r w:rsidR="004D1459" w:rsidRPr="00C40A7A">
        <w:rPr>
          <w:b/>
        </w:rPr>
        <w:t xml:space="preserve"> 0119</w:t>
      </w:r>
      <w:r w:rsidRPr="00C40A7A">
        <w:rPr>
          <w:b/>
        </w:rPr>
        <w:t>:</w:t>
      </w:r>
      <w:r w:rsidR="004D1459" w:rsidRPr="00C40A7A">
        <w:rPr>
          <w:b/>
        </w:rPr>
        <w:t xml:space="preserve"> </w:t>
      </w:r>
      <w:r w:rsidR="004D1459" w:rsidRPr="00C40A7A">
        <w:rPr>
          <w:b/>
          <w:bCs/>
        </w:rPr>
        <w:t xml:space="preserve">Employment Opportunities </w:t>
      </w:r>
      <w:r w:rsidR="004D1459" w:rsidRPr="00C40A7A">
        <w:t xml:space="preserve">–A program which provides </w:t>
      </w:r>
      <w:r w:rsidR="004D1459" w:rsidRPr="00C40A7A">
        <w:rPr>
          <w:b/>
          <w:bCs/>
        </w:rPr>
        <w:t xml:space="preserve">paid </w:t>
      </w:r>
      <w:r w:rsidR="004D1459" w:rsidRPr="00C40A7A">
        <w:t>on-the-job training with opportunities that enable youth to master practical and/or technical skills required to maintain meaningful and gainful employment in the current job market. Programs may be short term, long term, internship or an apprenticeship which seek to address strategies for addressing youth employment and training needs.</w:t>
      </w:r>
    </w:p>
    <w:p w14:paraId="26DE8329" w14:textId="77777777" w:rsidR="004D1459" w:rsidRPr="00C40A7A" w:rsidRDefault="004D1459" w:rsidP="004D1459">
      <w:pPr>
        <w:jc w:val="both"/>
        <w:rPr>
          <w:b/>
        </w:rPr>
      </w:pPr>
    </w:p>
    <w:p w14:paraId="3457EDD4" w14:textId="145BF54F" w:rsidR="004D1459" w:rsidRPr="00C40A7A" w:rsidRDefault="004D1459" w:rsidP="004D1459">
      <w:pPr>
        <w:jc w:val="both"/>
        <w:rPr>
          <w:b/>
        </w:rPr>
      </w:pPr>
      <w:r w:rsidRPr="00C40A7A">
        <w:rPr>
          <w:b/>
        </w:rPr>
        <w:t>Performance measures:</w:t>
      </w:r>
    </w:p>
    <w:p w14:paraId="6705FB83" w14:textId="7C529CC0" w:rsidR="004E7267" w:rsidRPr="00C40A7A" w:rsidRDefault="004E7267" w:rsidP="004D1459">
      <w:pPr>
        <w:ind w:firstLine="720"/>
        <w:jc w:val="both"/>
        <w:rPr>
          <w:b/>
          <w:color w:val="FF0000"/>
        </w:rPr>
      </w:pPr>
      <w:r w:rsidRPr="00C40A7A">
        <w:rPr>
          <w:b/>
        </w:rPr>
        <w:t>How much?</w:t>
      </w:r>
      <w:r w:rsidRPr="00C40A7A">
        <w:rPr>
          <w:b/>
          <w:color w:val="FF0000"/>
        </w:rPr>
        <w:t xml:space="preserve"> </w:t>
      </w:r>
      <w:r w:rsidR="004D1459" w:rsidRPr="00C40A7A">
        <w:rPr>
          <w:b/>
        </w:rPr>
        <w:t>0119A.1</w:t>
      </w:r>
    </w:p>
    <w:p w14:paraId="6B8EC301" w14:textId="639749DC" w:rsidR="004E7267" w:rsidRPr="00C40A7A" w:rsidRDefault="004E7267" w:rsidP="004D1459">
      <w:pPr>
        <w:ind w:firstLine="720"/>
        <w:jc w:val="both"/>
      </w:pPr>
      <w:r w:rsidRPr="00C40A7A">
        <w:fldChar w:fldCharType="begin">
          <w:ffData>
            <w:name w:val="Text288"/>
            <w:enabled/>
            <w:calcOnExit w:val="0"/>
            <w:textInput/>
          </w:ffData>
        </w:fldChar>
      </w:r>
      <w:bookmarkStart w:id="1" w:name="Text288"/>
      <w:r w:rsidRPr="00C40A7A">
        <w:instrText xml:space="preserve"> FORMTEXT </w:instrText>
      </w:r>
      <w:r w:rsidRPr="00C40A7A">
        <w:fldChar w:fldCharType="separate"/>
      </w:r>
      <w:r w:rsidRPr="00C40A7A">
        <w:rPr>
          <w:noProof/>
        </w:rPr>
        <w:t> </w:t>
      </w:r>
      <w:r w:rsidRPr="00C40A7A">
        <w:rPr>
          <w:noProof/>
        </w:rPr>
        <w:t> </w:t>
      </w:r>
      <w:r w:rsidRPr="00C40A7A">
        <w:rPr>
          <w:noProof/>
        </w:rPr>
        <w:t> </w:t>
      </w:r>
      <w:r w:rsidRPr="00C40A7A">
        <w:rPr>
          <w:noProof/>
        </w:rPr>
        <w:t> </w:t>
      </w:r>
      <w:r w:rsidRPr="00C40A7A">
        <w:rPr>
          <w:noProof/>
        </w:rPr>
        <w:t> </w:t>
      </w:r>
      <w:r w:rsidRPr="00C40A7A">
        <w:fldChar w:fldCharType="end"/>
      </w:r>
      <w:bookmarkEnd w:id="1"/>
      <w:r w:rsidRPr="00C40A7A">
        <w:t xml:space="preserve">  Total # of youth enrolled in the program</w:t>
      </w:r>
    </w:p>
    <w:p w14:paraId="3DF96659" w14:textId="085463DF" w:rsidR="004D1459" w:rsidRPr="00C40A7A" w:rsidRDefault="004D1459" w:rsidP="004D1459">
      <w:pPr>
        <w:ind w:firstLine="720"/>
        <w:jc w:val="both"/>
        <w:rPr>
          <w:b/>
        </w:rPr>
      </w:pPr>
    </w:p>
    <w:p w14:paraId="288807B4" w14:textId="00947A21" w:rsidR="004D1459" w:rsidRPr="00C40A7A" w:rsidRDefault="004D1459" w:rsidP="004D1459">
      <w:pPr>
        <w:ind w:firstLine="720"/>
        <w:jc w:val="both"/>
        <w:rPr>
          <w:b/>
        </w:rPr>
      </w:pPr>
      <w:r w:rsidRPr="00C40A7A">
        <w:rPr>
          <w:b/>
        </w:rPr>
        <w:t>How well? 0119B.2</w:t>
      </w:r>
    </w:p>
    <w:p w14:paraId="4FDBF67A" w14:textId="1AC43938" w:rsidR="004D1459" w:rsidRPr="00C40A7A" w:rsidRDefault="004D1459" w:rsidP="004D1459">
      <w:pPr>
        <w:ind w:firstLine="720"/>
        <w:jc w:val="both"/>
      </w:pPr>
      <w:r w:rsidRPr="00C40A7A">
        <w:fldChar w:fldCharType="begin">
          <w:ffData>
            <w:name w:val="Text288"/>
            <w:enabled/>
            <w:calcOnExit w:val="0"/>
            <w:textInput/>
          </w:ffData>
        </w:fldChar>
      </w:r>
      <w:r w:rsidRPr="00C40A7A">
        <w:instrText xml:space="preserve"> FORMTEXT </w:instrText>
      </w:r>
      <w:r w:rsidRPr="00C40A7A">
        <w:fldChar w:fldCharType="separate"/>
      </w:r>
      <w:r w:rsidRPr="00C40A7A">
        <w:rPr>
          <w:noProof/>
        </w:rPr>
        <w:t> </w:t>
      </w:r>
      <w:r w:rsidRPr="00C40A7A">
        <w:rPr>
          <w:noProof/>
        </w:rPr>
        <w:t> </w:t>
      </w:r>
      <w:r w:rsidRPr="00C40A7A">
        <w:rPr>
          <w:noProof/>
        </w:rPr>
        <w:t> </w:t>
      </w:r>
      <w:r w:rsidRPr="00C40A7A">
        <w:rPr>
          <w:noProof/>
        </w:rPr>
        <w:t> </w:t>
      </w:r>
      <w:r w:rsidRPr="00C40A7A">
        <w:rPr>
          <w:noProof/>
        </w:rPr>
        <w:t> </w:t>
      </w:r>
      <w:r w:rsidRPr="00C40A7A">
        <w:fldChar w:fldCharType="end"/>
      </w:r>
      <w:r w:rsidRPr="00C40A7A">
        <w:t xml:space="preserve">  % of staff with training and/or certification in employment services</w:t>
      </w:r>
    </w:p>
    <w:p w14:paraId="74D3CCAB" w14:textId="7C5FA637" w:rsidR="004D1459" w:rsidRPr="00C40A7A" w:rsidRDefault="004D1459" w:rsidP="004D1459">
      <w:pPr>
        <w:ind w:firstLine="720"/>
        <w:jc w:val="both"/>
      </w:pPr>
    </w:p>
    <w:p w14:paraId="7C7893F9" w14:textId="658B6AF9" w:rsidR="004D1459" w:rsidRPr="00C40A7A" w:rsidRDefault="004D1459" w:rsidP="004D1459">
      <w:pPr>
        <w:ind w:firstLine="720"/>
        <w:jc w:val="both"/>
        <w:rPr>
          <w:b/>
        </w:rPr>
      </w:pPr>
      <w:r w:rsidRPr="00C40A7A">
        <w:rPr>
          <w:b/>
        </w:rPr>
        <w:t>Better off. 0119C.3</w:t>
      </w:r>
    </w:p>
    <w:p w14:paraId="2BAFA3C5" w14:textId="521A662C" w:rsidR="004D1459" w:rsidRPr="00C40A7A" w:rsidRDefault="004D1459" w:rsidP="004D1459">
      <w:pPr>
        <w:ind w:firstLine="720"/>
        <w:jc w:val="both"/>
      </w:pPr>
      <w:r w:rsidRPr="00C40A7A">
        <w:fldChar w:fldCharType="begin">
          <w:ffData>
            <w:name w:val="Text288"/>
            <w:enabled/>
            <w:calcOnExit w:val="0"/>
            <w:textInput/>
          </w:ffData>
        </w:fldChar>
      </w:r>
      <w:r w:rsidRPr="00C40A7A">
        <w:instrText xml:space="preserve"> FORMTEXT </w:instrText>
      </w:r>
      <w:r w:rsidRPr="00C40A7A">
        <w:fldChar w:fldCharType="separate"/>
      </w:r>
      <w:r w:rsidRPr="00C40A7A">
        <w:rPr>
          <w:noProof/>
        </w:rPr>
        <w:t> </w:t>
      </w:r>
      <w:r w:rsidRPr="00C40A7A">
        <w:rPr>
          <w:noProof/>
        </w:rPr>
        <w:t> </w:t>
      </w:r>
      <w:r w:rsidRPr="00C40A7A">
        <w:rPr>
          <w:noProof/>
        </w:rPr>
        <w:t> </w:t>
      </w:r>
      <w:r w:rsidRPr="00C40A7A">
        <w:rPr>
          <w:noProof/>
        </w:rPr>
        <w:t> </w:t>
      </w:r>
      <w:r w:rsidRPr="00C40A7A">
        <w:rPr>
          <w:noProof/>
        </w:rPr>
        <w:t> </w:t>
      </w:r>
      <w:r w:rsidRPr="00C40A7A">
        <w:fldChar w:fldCharType="end"/>
      </w:r>
      <w:r w:rsidRPr="00C40A7A">
        <w:t xml:space="preserve">  #/% of youth with improved work skills</w:t>
      </w:r>
    </w:p>
    <w:p w14:paraId="2E2CA15E" w14:textId="5591B495" w:rsidR="004D1459" w:rsidRPr="00C40A7A" w:rsidRDefault="004D1459" w:rsidP="004D1459">
      <w:pPr>
        <w:pBdr>
          <w:bottom w:val="single" w:sz="12" w:space="1" w:color="auto"/>
        </w:pBdr>
        <w:spacing w:before="120" w:after="120"/>
        <w:jc w:val="both"/>
        <w:rPr>
          <w:b/>
        </w:rPr>
      </w:pPr>
      <w:r w:rsidRPr="00C40A7A">
        <w:rPr>
          <w:b/>
        </w:rPr>
        <w:t xml:space="preserve">                                                          </w:t>
      </w:r>
    </w:p>
    <w:p w14:paraId="0A6FE2AE" w14:textId="70DCFEB1" w:rsidR="004D1459" w:rsidRPr="00C40A7A" w:rsidRDefault="004D1459" w:rsidP="004D1459">
      <w:pPr>
        <w:jc w:val="both"/>
        <w:rPr>
          <w:b/>
        </w:rPr>
      </w:pPr>
      <w:r w:rsidRPr="00C40A7A">
        <w:rPr>
          <w:b/>
        </w:rPr>
        <w:t xml:space="preserve">Life Area 3ED: </w:t>
      </w:r>
      <w:r w:rsidRPr="00C40A7A">
        <w:t>Education</w:t>
      </w:r>
    </w:p>
    <w:p w14:paraId="23173454" w14:textId="77777777" w:rsidR="004D1459" w:rsidRPr="00C40A7A" w:rsidRDefault="004D1459" w:rsidP="004D1459">
      <w:pPr>
        <w:jc w:val="both"/>
        <w:rPr>
          <w:b/>
        </w:rPr>
      </w:pPr>
    </w:p>
    <w:p w14:paraId="31314DBA" w14:textId="77777777" w:rsidR="004D1459" w:rsidRPr="00C40A7A" w:rsidRDefault="004D1459" w:rsidP="004D1459">
      <w:pPr>
        <w:autoSpaceDE w:val="0"/>
        <w:autoSpaceDN w:val="0"/>
        <w:adjustRightInd w:val="0"/>
      </w:pPr>
      <w:r w:rsidRPr="00C40A7A">
        <w:rPr>
          <w:b/>
        </w:rPr>
        <w:t xml:space="preserve">Goal 31: </w:t>
      </w:r>
      <w:r w:rsidRPr="00C40A7A">
        <w:t>Children will leave school prepared to live, learn and work in a community</w:t>
      </w:r>
    </w:p>
    <w:p w14:paraId="45B35F36" w14:textId="4B7F9928" w:rsidR="004D1459" w:rsidRPr="00C40A7A" w:rsidRDefault="004D1459" w:rsidP="004D1459">
      <w:pPr>
        <w:jc w:val="both"/>
        <w:rPr>
          <w:b/>
        </w:rPr>
      </w:pPr>
      <w:r w:rsidRPr="00C40A7A">
        <w:t>as contributing members of society.</w:t>
      </w:r>
    </w:p>
    <w:p w14:paraId="303B9648" w14:textId="77777777" w:rsidR="004D1459" w:rsidRPr="00C40A7A" w:rsidRDefault="004D1459" w:rsidP="004D1459">
      <w:pPr>
        <w:jc w:val="both"/>
        <w:rPr>
          <w:b/>
        </w:rPr>
      </w:pPr>
    </w:p>
    <w:p w14:paraId="295593EF" w14:textId="0B5C8B9D" w:rsidR="004D1459" w:rsidRPr="00C40A7A" w:rsidRDefault="004D1459" w:rsidP="004D1459">
      <w:pPr>
        <w:autoSpaceDE w:val="0"/>
        <w:autoSpaceDN w:val="0"/>
        <w:adjustRightInd w:val="0"/>
      </w:pPr>
      <w:r w:rsidRPr="00C40A7A">
        <w:rPr>
          <w:b/>
        </w:rPr>
        <w:t xml:space="preserve">Objective 311: </w:t>
      </w:r>
      <w:r w:rsidRPr="00C40A7A">
        <w:t>Students will meet or exceed high standards for academic</w:t>
      </w:r>
    </w:p>
    <w:p w14:paraId="53190E97" w14:textId="77777777" w:rsidR="004D1459" w:rsidRPr="00C40A7A" w:rsidRDefault="004D1459" w:rsidP="004D1459">
      <w:pPr>
        <w:autoSpaceDE w:val="0"/>
        <w:autoSpaceDN w:val="0"/>
        <w:adjustRightInd w:val="0"/>
      </w:pPr>
      <w:r w:rsidRPr="00C40A7A">
        <w:t>performance and demonstrate knowledge and skills required for lifelong learning and</w:t>
      </w:r>
    </w:p>
    <w:p w14:paraId="3B2EA90F" w14:textId="03519DBC" w:rsidR="004D1459" w:rsidRPr="00C40A7A" w:rsidRDefault="004D1459" w:rsidP="004D1459">
      <w:pPr>
        <w:jc w:val="both"/>
      </w:pPr>
      <w:r w:rsidRPr="00C40A7A">
        <w:t>self-sufficiency in a dynamic world.</w:t>
      </w:r>
    </w:p>
    <w:p w14:paraId="2BDBD666" w14:textId="77777777" w:rsidR="004D1459" w:rsidRPr="00C40A7A" w:rsidRDefault="004D1459" w:rsidP="004D1459">
      <w:pPr>
        <w:autoSpaceDE w:val="0"/>
        <w:autoSpaceDN w:val="0"/>
        <w:adjustRightInd w:val="0"/>
      </w:pPr>
      <w:r w:rsidRPr="00C40A7A">
        <w:rPr>
          <w:b/>
        </w:rPr>
        <w:lastRenderedPageBreak/>
        <w:t xml:space="preserve">SOS 0311: </w:t>
      </w:r>
      <w:r w:rsidRPr="00C40A7A">
        <w:rPr>
          <w:b/>
          <w:bCs/>
        </w:rPr>
        <w:t xml:space="preserve">Academic Support Services </w:t>
      </w:r>
      <w:r w:rsidRPr="00C40A7A">
        <w:t>–Programs or services which provide resources</w:t>
      </w:r>
    </w:p>
    <w:p w14:paraId="2BBCCFE3" w14:textId="5E59013F" w:rsidR="004D1459" w:rsidRPr="00C40A7A" w:rsidRDefault="004D1459" w:rsidP="004D1459">
      <w:pPr>
        <w:autoSpaceDE w:val="0"/>
        <w:autoSpaceDN w:val="0"/>
        <w:adjustRightInd w:val="0"/>
      </w:pPr>
      <w:r w:rsidRPr="00C40A7A">
        <w:t>to support a youth’s optimal academic performance. These may include but are not limited to</w:t>
      </w:r>
    </w:p>
    <w:p w14:paraId="05800039" w14:textId="77777777" w:rsidR="004D1459" w:rsidRPr="00C40A7A" w:rsidRDefault="004D1459" w:rsidP="004D1459">
      <w:pPr>
        <w:autoSpaceDE w:val="0"/>
        <w:autoSpaceDN w:val="0"/>
        <w:adjustRightInd w:val="0"/>
      </w:pPr>
      <w:r w:rsidRPr="00C40A7A">
        <w:t>assisting youth with subject areas, science, technology, engineering, and Mathematics (STEM),</w:t>
      </w:r>
    </w:p>
    <w:p w14:paraId="67A605D0" w14:textId="1A954C7F" w:rsidR="004D1459" w:rsidRPr="00C40A7A" w:rsidRDefault="004D1459" w:rsidP="004D1459">
      <w:pPr>
        <w:autoSpaceDE w:val="0"/>
        <w:autoSpaceDN w:val="0"/>
        <w:adjustRightInd w:val="0"/>
        <w:rPr>
          <w:b/>
        </w:rPr>
      </w:pPr>
      <w:r w:rsidRPr="00C40A7A">
        <w:t>homework help, basic literacy, and other academic supports.</w:t>
      </w:r>
    </w:p>
    <w:p w14:paraId="3B5F98E8" w14:textId="77777777" w:rsidR="004E13AD" w:rsidRPr="00C40A7A" w:rsidRDefault="004E13AD" w:rsidP="004D1459">
      <w:pPr>
        <w:jc w:val="both"/>
        <w:rPr>
          <w:b/>
        </w:rPr>
      </w:pPr>
    </w:p>
    <w:p w14:paraId="3B220E27" w14:textId="0E42FFE4" w:rsidR="004D1459" w:rsidRPr="00C40A7A" w:rsidRDefault="004D1459" w:rsidP="004D1459">
      <w:pPr>
        <w:jc w:val="both"/>
      </w:pPr>
      <w:r w:rsidRPr="00C40A7A">
        <w:rPr>
          <w:b/>
        </w:rPr>
        <w:t>Performance measures:</w:t>
      </w:r>
    </w:p>
    <w:p w14:paraId="2485CE27" w14:textId="38DD1CC7" w:rsidR="004D1459" w:rsidRPr="00C40A7A" w:rsidRDefault="004D1459" w:rsidP="004D1459">
      <w:pPr>
        <w:ind w:firstLine="720"/>
        <w:jc w:val="both"/>
        <w:rPr>
          <w:b/>
          <w:color w:val="FF0000"/>
        </w:rPr>
      </w:pPr>
      <w:r w:rsidRPr="00C40A7A">
        <w:rPr>
          <w:b/>
        </w:rPr>
        <w:t>How much?</w:t>
      </w:r>
      <w:r w:rsidRPr="00C40A7A">
        <w:rPr>
          <w:b/>
          <w:color w:val="FF0000"/>
        </w:rPr>
        <w:t xml:space="preserve"> </w:t>
      </w:r>
      <w:r w:rsidRPr="00C40A7A">
        <w:rPr>
          <w:b/>
        </w:rPr>
        <w:t>0311A.1</w:t>
      </w:r>
    </w:p>
    <w:p w14:paraId="3C427BCB" w14:textId="233D54C2" w:rsidR="004D1459" w:rsidRPr="00C40A7A" w:rsidRDefault="004D1459" w:rsidP="004D1459">
      <w:pPr>
        <w:ind w:firstLine="720"/>
        <w:jc w:val="both"/>
      </w:pPr>
      <w:r w:rsidRPr="00C40A7A">
        <w:fldChar w:fldCharType="begin">
          <w:ffData>
            <w:name w:val="Text288"/>
            <w:enabled/>
            <w:calcOnExit w:val="0"/>
            <w:textInput/>
          </w:ffData>
        </w:fldChar>
      </w:r>
      <w:r w:rsidRPr="00C40A7A">
        <w:instrText xml:space="preserve"> FORMTEXT </w:instrText>
      </w:r>
      <w:r w:rsidRPr="00C40A7A">
        <w:fldChar w:fldCharType="separate"/>
      </w:r>
      <w:r w:rsidRPr="00C40A7A">
        <w:rPr>
          <w:noProof/>
        </w:rPr>
        <w:t> </w:t>
      </w:r>
      <w:r w:rsidRPr="00C40A7A">
        <w:rPr>
          <w:noProof/>
        </w:rPr>
        <w:t> </w:t>
      </w:r>
      <w:r w:rsidRPr="00C40A7A">
        <w:rPr>
          <w:noProof/>
        </w:rPr>
        <w:t> </w:t>
      </w:r>
      <w:r w:rsidRPr="00C40A7A">
        <w:rPr>
          <w:noProof/>
        </w:rPr>
        <w:t> </w:t>
      </w:r>
      <w:r w:rsidRPr="00C40A7A">
        <w:rPr>
          <w:noProof/>
        </w:rPr>
        <w:t> </w:t>
      </w:r>
      <w:r w:rsidRPr="00C40A7A">
        <w:fldChar w:fldCharType="end"/>
      </w:r>
      <w:r w:rsidRPr="00C40A7A">
        <w:t xml:space="preserve">  Total # of youth participating</w:t>
      </w:r>
    </w:p>
    <w:p w14:paraId="5D93FB7A" w14:textId="77777777" w:rsidR="004D1459" w:rsidRPr="00C40A7A" w:rsidRDefault="004D1459" w:rsidP="004D1459">
      <w:pPr>
        <w:ind w:firstLine="720"/>
        <w:jc w:val="both"/>
        <w:rPr>
          <w:b/>
        </w:rPr>
      </w:pPr>
    </w:p>
    <w:p w14:paraId="11236445" w14:textId="3216050F" w:rsidR="004D1459" w:rsidRPr="00C40A7A" w:rsidRDefault="004D1459" w:rsidP="004D1459">
      <w:pPr>
        <w:ind w:firstLine="720"/>
        <w:jc w:val="both"/>
        <w:rPr>
          <w:b/>
        </w:rPr>
      </w:pPr>
      <w:r w:rsidRPr="00C40A7A">
        <w:rPr>
          <w:b/>
        </w:rPr>
        <w:t>How well? 0311B.</w:t>
      </w:r>
      <w:r w:rsidR="00AF408B" w:rsidRPr="00C40A7A">
        <w:rPr>
          <w:b/>
        </w:rPr>
        <w:t>1</w:t>
      </w:r>
    </w:p>
    <w:p w14:paraId="15CA6297" w14:textId="36BF5FA2" w:rsidR="004D1459" w:rsidRPr="00C40A7A" w:rsidRDefault="004D1459" w:rsidP="004D1459">
      <w:pPr>
        <w:ind w:firstLine="720"/>
        <w:jc w:val="both"/>
      </w:pPr>
      <w:r w:rsidRPr="00C40A7A">
        <w:fldChar w:fldCharType="begin">
          <w:ffData>
            <w:name w:val="Text288"/>
            <w:enabled/>
            <w:calcOnExit w:val="0"/>
            <w:textInput/>
          </w:ffData>
        </w:fldChar>
      </w:r>
      <w:r w:rsidRPr="00C40A7A">
        <w:instrText xml:space="preserve"> FORMTEXT </w:instrText>
      </w:r>
      <w:r w:rsidRPr="00C40A7A">
        <w:fldChar w:fldCharType="separate"/>
      </w:r>
      <w:r w:rsidRPr="00C40A7A">
        <w:rPr>
          <w:noProof/>
        </w:rPr>
        <w:t> </w:t>
      </w:r>
      <w:r w:rsidRPr="00C40A7A">
        <w:rPr>
          <w:noProof/>
        </w:rPr>
        <w:t> </w:t>
      </w:r>
      <w:r w:rsidRPr="00C40A7A">
        <w:rPr>
          <w:noProof/>
        </w:rPr>
        <w:t> </w:t>
      </w:r>
      <w:r w:rsidRPr="00C40A7A">
        <w:rPr>
          <w:noProof/>
        </w:rPr>
        <w:t> </w:t>
      </w:r>
      <w:r w:rsidRPr="00C40A7A">
        <w:rPr>
          <w:noProof/>
        </w:rPr>
        <w:t> </w:t>
      </w:r>
      <w:r w:rsidRPr="00C40A7A">
        <w:fldChar w:fldCharType="end"/>
      </w:r>
      <w:r w:rsidRPr="00C40A7A">
        <w:t xml:space="preserve">  </w:t>
      </w:r>
      <w:r w:rsidR="00AF408B" w:rsidRPr="00C40A7A">
        <w:t>#</w:t>
      </w:r>
      <w:r w:rsidRPr="00C40A7A">
        <w:t xml:space="preserve"> of staff </w:t>
      </w:r>
      <w:r w:rsidR="00AF408B" w:rsidRPr="00C40A7A">
        <w:t>and/or volunteers available to youth</w:t>
      </w:r>
    </w:p>
    <w:p w14:paraId="10350530" w14:textId="77777777" w:rsidR="004D1459" w:rsidRPr="00C40A7A" w:rsidRDefault="004D1459" w:rsidP="004D1459">
      <w:pPr>
        <w:ind w:firstLine="720"/>
        <w:jc w:val="both"/>
      </w:pPr>
    </w:p>
    <w:p w14:paraId="5D14BD1B" w14:textId="0265DCD2" w:rsidR="004D1459" w:rsidRPr="00C40A7A" w:rsidRDefault="004D1459" w:rsidP="004D1459">
      <w:pPr>
        <w:ind w:firstLine="720"/>
        <w:jc w:val="both"/>
        <w:rPr>
          <w:b/>
        </w:rPr>
      </w:pPr>
      <w:r w:rsidRPr="00C40A7A">
        <w:rPr>
          <w:b/>
        </w:rPr>
        <w:t xml:space="preserve">Better off. </w:t>
      </w:r>
      <w:r w:rsidR="00AF408B" w:rsidRPr="00C40A7A">
        <w:rPr>
          <w:b/>
        </w:rPr>
        <w:t>0311C.3</w:t>
      </w:r>
    </w:p>
    <w:p w14:paraId="7FA79743" w14:textId="32FD6D0D" w:rsidR="004D1459" w:rsidRPr="00C40A7A" w:rsidRDefault="004D1459" w:rsidP="004D1459">
      <w:pPr>
        <w:ind w:firstLine="720"/>
        <w:jc w:val="both"/>
      </w:pPr>
      <w:r w:rsidRPr="00C40A7A">
        <w:fldChar w:fldCharType="begin">
          <w:ffData>
            <w:name w:val="Text288"/>
            <w:enabled/>
            <w:calcOnExit w:val="0"/>
            <w:textInput/>
          </w:ffData>
        </w:fldChar>
      </w:r>
      <w:r w:rsidRPr="00C40A7A">
        <w:instrText xml:space="preserve"> FORMTEXT </w:instrText>
      </w:r>
      <w:r w:rsidRPr="00C40A7A">
        <w:fldChar w:fldCharType="separate"/>
      </w:r>
      <w:r w:rsidRPr="00C40A7A">
        <w:rPr>
          <w:noProof/>
        </w:rPr>
        <w:t> </w:t>
      </w:r>
      <w:r w:rsidRPr="00C40A7A">
        <w:rPr>
          <w:noProof/>
        </w:rPr>
        <w:t> </w:t>
      </w:r>
      <w:r w:rsidRPr="00C40A7A">
        <w:rPr>
          <w:noProof/>
        </w:rPr>
        <w:t> </w:t>
      </w:r>
      <w:r w:rsidRPr="00C40A7A">
        <w:rPr>
          <w:noProof/>
        </w:rPr>
        <w:t> </w:t>
      </w:r>
      <w:r w:rsidRPr="00C40A7A">
        <w:rPr>
          <w:noProof/>
        </w:rPr>
        <w:t> </w:t>
      </w:r>
      <w:r w:rsidRPr="00C40A7A">
        <w:fldChar w:fldCharType="end"/>
      </w:r>
      <w:r w:rsidRPr="00C40A7A">
        <w:t xml:space="preserve">  #/% of youth with improved </w:t>
      </w:r>
      <w:r w:rsidR="00AF408B" w:rsidRPr="00C40A7A">
        <w:t>s</w:t>
      </w:r>
      <w:r w:rsidRPr="00C40A7A">
        <w:t>kills</w:t>
      </w:r>
      <w:r w:rsidR="00AF408B" w:rsidRPr="00C40A7A">
        <w:t xml:space="preserve"> or knowledge in the subject area listed</w:t>
      </w:r>
    </w:p>
    <w:p w14:paraId="5B62D91A" w14:textId="77777777" w:rsidR="004D1459" w:rsidRPr="00C40A7A" w:rsidRDefault="004D1459" w:rsidP="004D1459">
      <w:pPr>
        <w:ind w:firstLine="720"/>
        <w:jc w:val="both"/>
        <w:rPr>
          <w:b/>
        </w:rPr>
      </w:pPr>
    </w:p>
    <w:p w14:paraId="15541B86" w14:textId="77777777" w:rsidR="004D1459" w:rsidRPr="00C40A7A" w:rsidRDefault="004D1459" w:rsidP="004D1459">
      <w:pPr>
        <w:pBdr>
          <w:bottom w:val="single" w:sz="12" w:space="1" w:color="auto"/>
        </w:pBdr>
        <w:spacing w:before="120" w:after="120"/>
        <w:jc w:val="both"/>
        <w:rPr>
          <w:b/>
        </w:rPr>
      </w:pPr>
      <w:r w:rsidRPr="00C40A7A">
        <w:rPr>
          <w:b/>
        </w:rPr>
        <w:t xml:space="preserve">                                                          </w:t>
      </w:r>
    </w:p>
    <w:p w14:paraId="4F2E8843" w14:textId="31531A0C" w:rsidR="004E7267" w:rsidRPr="00C40A7A" w:rsidRDefault="004E7267" w:rsidP="004E7267">
      <w:pPr>
        <w:spacing w:before="120" w:after="120"/>
        <w:jc w:val="both"/>
        <w:rPr>
          <w:b/>
        </w:rPr>
      </w:pPr>
      <w:r w:rsidRPr="00C40A7A">
        <w:rPr>
          <w:b/>
        </w:rPr>
        <w:t xml:space="preserve">Narrative for </w:t>
      </w:r>
      <w:r w:rsidRPr="00C40A7A">
        <w:rPr>
          <w:b/>
          <w:u w:val="single"/>
        </w:rPr>
        <w:t>THIS</w:t>
      </w:r>
      <w:r w:rsidRPr="00C40A7A">
        <w:rPr>
          <w:b/>
        </w:rPr>
        <w:t xml:space="preserve"> quarter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3184"/>
        <w:gridCol w:w="3103"/>
      </w:tblGrid>
      <w:tr w:rsidR="004E7267" w:rsidRPr="00C40A7A" w14:paraId="2126C41D" w14:textId="77777777" w:rsidTr="003A3012">
        <w:trPr>
          <w:trHeight w:val="714"/>
        </w:trPr>
        <w:tc>
          <w:tcPr>
            <w:tcW w:w="3424" w:type="dxa"/>
            <w:shd w:val="clear" w:color="auto" w:fill="auto"/>
          </w:tcPr>
          <w:p w14:paraId="472E6235" w14:textId="77777777" w:rsidR="004E7267" w:rsidRPr="00C40A7A" w:rsidRDefault="004E7267" w:rsidP="003A301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120"/>
              <w:jc w:val="center"/>
              <w:outlineLvl w:val="0"/>
              <w:rPr>
                <w:bCs/>
              </w:rPr>
            </w:pPr>
            <w:r w:rsidRPr="00C40A7A">
              <w:rPr>
                <w:b/>
                <w:bCs/>
              </w:rPr>
              <w:t xml:space="preserve">IDENTIFY CHALLENGES for </w:t>
            </w:r>
            <w:r w:rsidRPr="00C40A7A">
              <w:rPr>
                <w:b/>
                <w:bCs/>
                <w:u w:val="single"/>
              </w:rPr>
              <w:t>THIS</w:t>
            </w:r>
            <w:r w:rsidRPr="00C40A7A">
              <w:rPr>
                <w:b/>
                <w:bCs/>
              </w:rPr>
              <w:t xml:space="preserve"> QUARTER &amp; PLAN OF ACTION</w:t>
            </w:r>
          </w:p>
        </w:tc>
        <w:tc>
          <w:tcPr>
            <w:tcW w:w="3525" w:type="dxa"/>
            <w:shd w:val="clear" w:color="auto" w:fill="auto"/>
          </w:tcPr>
          <w:p w14:paraId="597A6C5C" w14:textId="77777777" w:rsidR="004E7267" w:rsidRPr="00C40A7A" w:rsidRDefault="004E7267" w:rsidP="003A3012">
            <w:pPr>
              <w:spacing w:before="120" w:after="120"/>
              <w:jc w:val="center"/>
              <w:rPr>
                <w:b/>
              </w:rPr>
            </w:pPr>
            <w:r w:rsidRPr="00C40A7A">
              <w:rPr>
                <w:b/>
              </w:rPr>
              <w:t xml:space="preserve">IDENTIFY SUCCESSES and KEY PARTNERSHIPS for </w:t>
            </w:r>
            <w:r w:rsidRPr="00C40A7A">
              <w:rPr>
                <w:b/>
                <w:u w:val="single"/>
              </w:rPr>
              <w:t>THIS</w:t>
            </w:r>
            <w:r w:rsidRPr="00C40A7A">
              <w:rPr>
                <w:b/>
              </w:rPr>
              <w:t xml:space="preserve"> QUARTER</w:t>
            </w:r>
          </w:p>
        </w:tc>
        <w:tc>
          <w:tcPr>
            <w:tcW w:w="3509" w:type="dxa"/>
            <w:shd w:val="clear" w:color="auto" w:fill="auto"/>
          </w:tcPr>
          <w:p w14:paraId="489BEED9" w14:textId="77777777" w:rsidR="004E7267" w:rsidRPr="00C40A7A" w:rsidRDefault="004E7267" w:rsidP="003A3012">
            <w:pPr>
              <w:spacing w:before="120" w:after="120"/>
              <w:jc w:val="center"/>
              <w:rPr>
                <w:b/>
              </w:rPr>
            </w:pPr>
            <w:r w:rsidRPr="00C40A7A">
              <w:rPr>
                <w:b/>
                <w:bCs/>
              </w:rPr>
              <w:t>ADDITIONAL COMMENTS TECHNICAL ASSISTANCE NEEDED</w:t>
            </w:r>
          </w:p>
        </w:tc>
      </w:tr>
      <w:tr w:rsidR="004E7267" w:rsidRPr="00C40A7A" w14:paraId="233F3693" w14:textId="77777777" w:rsidTr="003A3012">
        <w:trPr>
          <w:trHeight w:hRule="exact" w:val="3358"/>
        </w:trPr>
        <w:tc>
          <w:tcPr>
            <w:tcW w:w="3424" w:type="dxa"/>
            <w:shd w:val="clear" w:color="auto" w:fill="auto"/>
          </w:tcPr>
          <w:p w14:paraId="673E58BC" w14:textId="77777777" w:rsidR="004E7267" w:rsidRPr="00C40A7A" w:rsidRDefault="004E7267" w:rsidP="003A301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120"/>
              <w:jc w:val="both"/>
              <w:outlineLvl w:val="0"/>
              <w:rPr>
                <w:b/>
                <w:bCs/>
              </w:rPr>
            </w:pPr>
          </w:p>
        </w:tc>
        <w:tc>
          <w:tcPr>
            <w:tcW w:w="3525" w:type="dxa"/>
            <w:shd w:val="clear" w:color="auto" w:fill="auto"/>
          </w:tcPr>
          <w:p w14:paraId="5DDF1A15" w14:textId="77777777" w:rsidR="004E7267" w:rsidRPr="00C40A7A" w:rsidRDefault="004E7267" w:rsidP="003A3012">
            <w:pPr>
              <w:spacing w:before="120" w:after="120"/>
              <w:jc w:val="both"/>
            </w:pPr>
          </w:p>
        </w:tc>
        <w:tc>
          <w:tcPr>
            <w:tcW w:w="3509" w:type="dxa"/>
            <w:shd w:val="clear" w:color="auto" w:fill="auto"/>
          </w:tcPr>
          <w:p w14:paraId="52F88626" w14:textId="77777777" w:rsidR="004E7267" w:rsidRPr="00C40A7A" w:rsidRDefault="004E7267" w:rsidP="003A3012">
            <w:pPr>
              <w:spacing w:before="120" w:after="120"/>
              <w:jc w:val="both"/>
            </w:pPr>
          </w:p>
        </w:tc>
      </w:tr>
    </w:tbl>
    <w:p w14:paraId="4B1D65EA" w14:textId="77777777" w:rsidR="004E7267" w:rsidRPr="00C40A7A" w:rsidRDefault="004E7267" w:rsidP="004E7267">
      <w:pPr>
        <w:spacing w:before="120" w:after="120"/>
        <w:jc w:val="both"/>
        <w:rPr>
          <w:b/>
        </w:rPr>
      </w:pPr>
    </w:p>
    <w:p w14:paraId="0EC4A4CF" w14:textId="6D8030C5" w:rsidR="00692608" w:rsidRPr="00C40A7A" w:rsidRDefault="00692608" w:rsidP="00E07203"/>
    <w:sectPr w:rsidR="00692608" w:rsidRPr="00C40A7A" w:rsidSect="000A2632">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350" w:left="144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80D3C" w14:textId="77777777" w:rsidR="00146676" w:rsidRDefault="00146676" w:rsidP="004F637E">
      <w:r>
        <w:separator/>
      </w:r>
    </w:p>
  </w:endnote>
  <w:endnote w:type="continuationSeparator" w:id="0">
    <w:p w14:paraId="22327F5F" w14:textId="77777777" w:rsidR="00146676" w:rsidRDefault="00146676"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0BEF" w14:textId="77777777" w:rsidR="002B40FF" w:rsidRDefault="002B4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89ED" w14:textId="77777777" w:rsidR="002B40FF" w:rsidRDefault="002B40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B5AEF" w14:textId="77777777" w:rsidR="00917892" w:rsidRDefault="00917892">
    <w:pPr>
      <w:pStyle w:val="Footer"/>
    </w:pP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17892" w14:paraId="2EC30D6B" w14:textId="77777777" w:rsidTr="00917892">
      <w:tc>
        <w:tcPr>
          <w:tcW w:w="10260" w:type="dxa"/>
        </w:tcPr>
        <w:p w14:paraId="32EC4FED" w14:textId="77777777" w:rsidR="00917892" w:rsidRPr="00120D00" w:rsidRDefault="00917892" w:rsidP="008713C6">
          <w:pPr>
            <w:pStyle w:val="Footer"/>
            <w:jc w:val="center"/>
            <w:rPr>
              <w:rFonts w:asciiTheme="majorHAnsi" w:hAnsiTheme="majorHAnsi"/>
            </w:rPr>
          </w:pPr>
          <w:r w:rsidRPr="00120D00">
            <w:rPr>
              <w:rFonts w:asciiTheme="majorHAnsi" w:hAnsiTheme="majorHAnsi"/>
            </w:rPr>
            <w:t>Broome County Office Building ∙ 60 Hawley Street ∙ P.O. Box 1766 ∙ Binghamton, New York 13902</w:t>
          </w:r>
        </w:p>
      </w:tc>
    </w:tr>
    <w:tr w:rsidR="00917892" w14:paraId="24A09874" w14:textId="77777777" w:rsidTr="00917892">
      <w:tc>
        <w:tcPr>
          <w:tcW w:w="10260" w:type="dxa"/>
        </w:tcPr>
        <w:p w14:paraId="0BE67EF1" w14:textId="77777777" w:rsidR="007352BE" w:rsidRPr="00120D00" w:rsidRDefault="00120D00" w:rsidP="00120D00">
          <w:pPr>
            <w:pStyle w:val="Footer"/>
            <w:jc w:val="center"/>
            <w:rPr>
              <w:rFonts w:asciiTheme="majorHAnsi" w:hAnsiTheme="majorHAnsi"/>
            </w:rPr>
          </w:pPr>
          <w:r w:rsidRPr="00120D00">
            <w:rPr>
              <w:rFonts w:asciiTheme="majorHAnsi" w:hAnsiTheme="majorHAnsi"/>
            </w:rPr>
            <w:t xml:space="preserve">Phone: </w:t>
          </w:r>
          <w:r w:rsidR="00917892" w:rsidRPr="00120D00">
            <w:rPr>
              <w:rFonts w:asciiTheme="majorHAnsi" w:hAnsiTheme="majorHAnsi"/>
            </w:rPr>
            <w:t xml:space="preserve">(607) </w:t>
          </w:r>
          <w:r w:rsidR="00146676">
            <w:rPr>
              <w:rFonts w:asciiTheme="majorHAnsi" w:hAnsiTheme="majorHAnsi"/>
            </w:rPr>
            <w:t>778</w:t>
          </w:r>
          <w:r w:rsidR="00917892" w:rsidRPr="00120D00">
            <w:rPr>
              <w:rFonts w:asciiTheme="majorHAnsi" w:hAnsiTheme="majorHAnsi"/>
            </w:rPr>
            <w:t>-</w:t>
          </w:r>
          <w:r w:rsidR="00146676">
            <w:rPr>
              <w:rFonts w:asciiTheme="majorHAnsi" w:hAnsiTheme="majorHAnsi"/>
            </w:rPr>
            <w:t>2193</w:t>
          </w:r>
          <w:r w:rsidR="00917892" w:rsidRPr="00120D00">
            <w:rPr>
              <w:rFonts w:asciiTheme="majorHAnsi" w:hAnsiTheme="majorHAnsi"/>
            </w:rPr>
            <w:t xml:space="preserve"> ∙ Fax (607) </w:t>
          </w:r>
          <w:r w:rsidR="00146676">
            <w:rPr>
              <w:rFonts w:asciiTheme="majorHAnsi" w:hAnsiTheme="majorHAnsi"/>
            </w:rPr>
            <w:t>778</w:t>
          </w:r>
          <w:r w:rsidR="00917892" w:rsidRPr="00120D00">
            <w:rPr>
              <w:rFonts w:asciiTheme="majorHAnsi" w:hAnsiTheme="majorHAnsi"/>
            </w:rPr>
            <w:t>-</w:t>
          </w:r>
          <w:r w:rsidR="00146676">
            <w:rPr>
              <w:rFonts w:asciiTheme="majorHAnsi" w:hAnsiTheme="majorHAnsi"/>
            </w:rPr>
            <w:t>2356</w:t>
          </w:r>
          <w:r w:rsidR="00917892" w:rsidRPr="00120D00">
            <w:rPr>
              <w:rFonts w:asciiTheme="majorHAnsi" w:hAnsiTheme="majorHAnsi"/>
            </w:rPr>
            <w:t xml:space="preserve"> ∙ www.gobroomecounty.com</w:t>
          </w:r>
        </w:p>
      </w:tc>
    </w:tr>
  </w:tbl>
  <w:p w14:paraId="400556C2" w14:textId="77777777" w:rsidR="00917892" w:rsidRDefault="00917892">
    <w:pPr>
      <w:pStyle w:val="Footer"/>
    </w:pPr>
  </w:p>
  <w:p w14:paraId="27DE284B"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324A4" w14:textId="77777777" w:rsidR="00146676" w:rsidRDefault="00146676" w:rsidP="004F637E">
      <w:r>
        <w:separator/>
      </w:r>
    </w:p>
  </w:footnote>
  <w:footnote w:type="continuationSeparator" w:id="0">
    <w:p w14:paraId="6781E408" w14:textId="77777777" w:rsidR="00146676" w:rsidRDefault="00146676"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A2511" w14:textId="77777777" w:rsidR="002B40FF" w:rsidRDefault="002B4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600125"/>
      <w:temporary/>
      <w:showingPlcHdr/>
      <w15:appearance w15:val="hidden"/>
    </w:sdtPr>
    <w:sdtEndPr/>
    <w:sdtContent>
      <w:p w14:paraId="5673BEDB" w14:textId="77777777" w:rsidR="004F637E" w:rsidRDefault="004F637E">
        <w:pPr>
          <w:pStyle w:val="Header"/>
        </w:pPr>
        <w:r>
          <w:t>[Type here]</w:t>
        </w:r>
      </w:p>
    </w:sdtContent>
  </w:sdt>
  <w:p w14:paraId="316DC0D6" w14:textId="77777777" w:rsidR="004F637E" w:rsidRDefault="004F63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5970" w14:textId="77777777" w:rsidR="004F637E" w:rsidRDefault="00743DD8">
    <w:pPr>
      <w:pStyle w:val="Header"/>
    </w:pPr>
    <w:r>
      <w:rPr>
        <w:noProof/>
      </w:rPr>
      <w:drawing>
        <wp:anchor distT="0" distB="0" distL="114300" distR="114300" simplePos="0" relativeHeight="251658752" behindDoc="1" locked="0" layoutInCell="1" allowOverlap="1" wp14:anchorId="0249E1B6" wp14:editId="6764BADD">
          <wp:simplePos x="0" y="0"/>
          <wp:positionH relativeFrom="column">
            <wp:posOffset>-685800</wp:posOffset>
          </wp:positionH>
          <wp:positionV relativeFrom="paragraph">
            <wp:posOffset>-571500</wp:posOffset>
          </wp:positionV>
          <wp:extent cx="7315200" cy="1188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2663EC5D" w14:textId="7777777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8A4B09">
      <w:rPr>
        <w:rFonts w:ascii="Bookman Old Style" w:hAnsi="Bookman Old Style"/>
        <w:sz w:val="26"/>
        <w:szCs w:val="26"/>
      </w:rPr>
      <w:t xml:space="preserve"> </w:t>
    </w:r>
    <w:r w:rsidR="00146676">
      <w:rPr>
        <w:rFonts w:ascii="Cambria" w:hAnsi="Cambria"/>
        <w:sz w:val="28"/>
        <w:szCs w:val="28"/>
      </w:rPr>
      <w:t>Parks, Recreation, &amp; Youth Services</w:t>
    </w:r>
  </w:p>
  <w:p w14:paraId="626F7AFC" w14:textId="6BE60421"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on T. Garn</w:t>
    </w:r>
    <w:r w:rsidR="008A4B09" w:rsidRPr="008A4B09">
      <w:rPr>
        <w:rFonts w:asciiTheme="majorHAnsi" w:hAnsiTheme="majorHAnsi"/>
      </w:rPr>
      <w:t>a</w:t>
    </w:r>
    <w:r w:rsidR="00D57484" w:rsidRPr="008A4B09">
      <w:rPr>
        <w:rFonts w:asciiTheme="majorHAnsi" w:hAnsiTheme="majorHAnsi"/>
      </w:rPr>
      <w:t xml:space="preserve">r, County </w:t>
    </w:r>
    <w:r w:rsidR="002B40FF" w:rsidRPr="008A4B09">
      <w:rPr>
        <w:rFonts w:asciiTheme="majorHAnsi" w:hAnsiTheme="majorHAnsi"/>
      </w:rPr>
      <w:t>Executive ∙</w:t>
    </w:r>
    <w:r w:rsidR="00D57484" w:rsidRPr="008A4B09">
      <w:rPr>
        <w:rFonts w:asciiTheme="majorHAnsi" w:hAnsiTheme="majorHAnsi"/>
      </w:rPr>
      <w:t xml:space="preserve"> </w:t>
    </w:r>
    <w:r w:rsidRPr="008A4B09">
      <w:rPr>
        <w:rFonts w:asciiTheme="majorHAnsi" w:hAnsiTheme="majorHAnsi"/>
      </w:rPr>
      <w:t xml:space="preserve"> </w:t>
    </w:r>
    <w:r w:rsidR="00905D25">
      <w:rPr>
        <w:rFonts w:asciiTheme="majorHAnsi" w:hAnsiTheme="majorHAnsi"/>
      </w:rPr>
      <w:t>Elizabeth C. Woidt</w:t>
    </w:r>
    <w:r w:rsidRPr="008A4B09">
      <w:rPr>
        <w:rFonts w:asciiTheme="majorHAnsi" w:hAnsiTheme="majorHAnsi"/>
      </w:rPr>
      <w:t xml:space="preserve">, Director  </w:t>
    </w:r>
  </w:p>
  <w:p w14:paraId="69CDEF29"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B7129"/>
    <w:multiLevelType w:val="hybridMultilevel"/>
    <w:tmpl w:val="77267826"/>
    <w:lvl w:ilvl="0" w:tplc="01E2B3B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CC5CDE"/>
    <w:multiLevelType w:val="hybridMultilevel"/>
    <w:tmpl w:val="89F60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76"/>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1CBB"/>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C6"/>
    <w:rsid w:val="000A194A"/>
    <w:rsid w:val="000A1CCD"/>
    <w:rsid w:val="000A2632"/>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6191"/>
    <w:rsid w:val="000B6E03"/>
    <w:rsid w:val="000B7243"/>
    <w:rsid w:val="000B764D"/>
    <w:rsid w:val="000C1118"/>
    <w:rsid w:val="000C14AA"/>
    <w:rsid w:val="000C1B4B"/>
    <w:rsid w:val="000C2324"/>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1CB8"/>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BC9"/>
    <w:rsid w:val="00146676"/>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0FF"/>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37731"/>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53B8"/>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C4E"/>
    <w:rsid w:val="003C0248"/>
    <w:rsid w:val="003C04FA"/>
    <w:rsid w:val="003C0BCB"/>
    <w:rsid w:val="003C1321"/>
    <w:rsid w:val="003C18F2"/>
    <w:rsid w:val="003C1A79"/>
    <w:rsid w:val="003C2233"/>
    <w:rsid w:val="003C2913"/>
    <w:rsid w:val="003C310A"/>
    <w:rsid w:val="003C31E0"/>
    <w:rsid w:val="003C4B50"/>
    <w:rsid w:val="003C568B"/>
    <w:rsid w:val="003C56AE"/>
    <w:rsid w:val="003C575C"/>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C2E"/>
    <w:rsid w:val="003D5C9D"/>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55B"/>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DC2"/>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05C"/>
    <w:rsid w:val="0048310B"/>
    <w:rsid w:val="00485550"/>
    <w:rsid w:val="004859F2"/>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07C"/>
    <w:rsid w:val="004972E9"/>
    <w:rsid w:val="004A0441"/>
    <w:rsid w:val="004A07D2"/>
    <w:rsid w:val="004A083D"/>
    <w:rsid w:val="004A0999"/>
    <w:rsid w:val="004A120A"/>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71D6"/>
    <w:rsid w:val="004C7274"/>
    <w:rsid w:val="004C79DF"/>
    <w:rsid w:val="004C7FE8"/>
    <w:rsid w:val="004D06DC"/>
    <w:rsid w:val="004D09F0"/>
    <w:rsid w:val="004D0B96"/>
    <w:rsid w:val="004D0C97"/>
    <w:rsid w:val="004D0E14"/>
    <w:rsid w:val="004D1459"/>
    <w:rsid w:val="004D1AA0"/>
    <w:rsid w:val="004D1E1F"/>
    <w:rsid w:val="004D2005"/>
    <w:rsid w:val="004D2B1F"/>
    <w:rsid w:val="004D2D10"/>
    <w:rsid w:val="004D3079"/>
    <w:rsid w:val="004D366C"/>
    <w:rsid w:val="004D44DE"/>
    <w:rsid w:val="004D4DD8"/>
    <w:rsid w:val="004D6B71"/>
    <w:rsid w:val="004D6E2A"/>
    <w:rsid w:val="004D7E4B"/>
    <w:rsid w:val="004D7FA6"/>
    <w:rsid w:val="004E13AD"/>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267"/>
    <w:rsid w:val="004E73E9"/>
    <w:rsid w:val="004E7EE4"/>
    <w:rsid w:val="004F0309"/>
    <w:rsid w:val="004F04E0"/>
    <w:rsid w:val="004F0BD4"/>
    <w:rsid w:val="004F0D0A"/>
    <w:rsid w:val="004F107D"/>
    <w:rsid w:val="004F15FE"/>
    <w:rsid w:val="004F18D1"/>
    <w:rsid w:val="004F1FED"/>
    <w:rsid w:val="004F277E"/>
    <w:rsid w:val="004F32C3"/>
    <w:rsid w:val="004F342A"/>
    <w:rsid w:val="004F37FB"/>
    <w:rsid w:val="004F40BC"/>
    <w:rsid w:val="004F40D3"/>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E1F"/>
    <w:rsid w:val="005B2C82"/>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2608"/>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24E3"/>
    <w:rsid w:val="006E32CE"/>
    <w:rsid w:val="006E32E9"/>
    <w:rsid w:val="006E3416"/>
    <w:rsid w:val="006E4D00"/>
    <w:rsid w:val="006E4DD8"/>
    <w:rsid w:val="006E517E"/>
    <w:rsid w:val="006E6222"/>
    <w:rsid w:val="006E6666"/>
    <w:rsid w:val="006E7429"/>
    <w:rsid w:val="006E78F0"/>
    <w:rsid w:val="006F01D5"/>
    <w:rsid w:val="006F0E0B"/>
    <w:rsid w:val="006F0F27"/>
    <w:rsid w:val="006F12E1"/>
    <w:rsid w:val="006F16D8"/>
    <w:rsid w:val="006F1FAB"/>
    <w:rsid w:val="006F2167"/>
    <w:rsid w:val="006F26C6"/>
    <w:rsid w:val="006F3C39"/>
    <w:rsid w:val="006F3D7D"/>
    <w:rsid w:val="006F4F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64D8"/>
    <w:rsid w:val="007066A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67F5B"/>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B9"/>
    <w:rsid w:val="00786B2A"/>
    <w:rsid w:val="00786F9E"/>
    <w:rsid w:val="007873F1"/>
    <w:rsid w:val="00787C17"/>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1DE"/>
    <w:rsid w:val="007F49DB"/>
    <w:rsid w:val="007F5C3A"/>
    <w:rsid w:val="007F5F87"/>
    <w:rsid w:val="007F7667"/>
    <w:rsid w:val="007F7B64"/>
    <w:rsid w:val="007F7C3B"/>
    <w:rsid w:val="00800468"/>
    <w:rsid w:val="00800BA0"/>
    <w:rsid w:val="008017AF"/>
    <w:rsid w:val="00801B26"/>
    <w:rsid w:val="0080213C"/>
    <w:rsid w:val="008024A6"/>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05"/>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D2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53B3"/>
    <w:rsid w:val="0092588E"/>
    <w:rsid w:val="009262A2"/>
    <w:rsid w:val="00926A4B"/>
    <w:rsid w:val="0092726A"/>
    <w:rsid w:val="009276C9"/>
    <w:rsid w:val="009276DB"/>
    <w:rsid w:val="009303F6"/>
    <w:rsid w:val="00930F35"/>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1A0"/>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B0256"/>
    <w:rsid w:val="009B091C"/>
    <w:rsid w:val="009B0A95"/>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918"/>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206C"/>
    <w:rsid w:val="00A320BA"/>
    <w:rsid w:val="00A32225"/>
    <w:rsid w:val="00A33811"/>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587E"/>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08B"/>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3FD4"/>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C39"/>
    <w:rsid w:val="00B24775"/>
    <w:rsid w:val="00B24F85"/>
    <w:rsid w:val="00B26069"/>
    <w:rsid w:val="00B27B65"/>
    <w:rsid w:val="00B27DCC"/>
    <w:rsid w:val="00B30BA3"/>
    <w:rsid w:val="00B3108F"/>
    <w:rsid w:val="00B31635"/>
    <w:rsid w:val="00B31D29"/>
    <w:rsid w:val="00B31EDC"/>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58B"/>
    <w:rsid w:val="00C3687B"/>
    <w:rsid w:val="00C36C89"/>
    <w:rsid w:val="00C36D93"/>
    <w:rsid w:val="00C36F82"/>
    <w:rsid w:val="00C37436"/>
    <w:rsid w:val="00C37B90"/>
    <w:rsid w:val="00C37F0B"/>
    <w:rsid w:val="00C40884"/>
    <w:rsid w:val="00C408B1"/>
    <w:rsid w:val="00C40A7A"/>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26B"/>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5A99"/>
    <w:rsid w:val="00D05C71"/>
    <w:rsid w:val="00D05C8A"/>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8F"/>
    <w:rsid w:val="00D227E8"/>
    <w:rsid w:val="00D2287B"/>
    <w:rsid w:val="00D22AE5"/>
    <w:rsid w:val="00D2365E"/>
    <w:rsid w:val="00D237CB"/>
    <w:rsid w:val="00D237E8"/>
    <w:rsid w:val="00D2380B"/>
    <w:rsid w:val="00D239F9"/>
    <w:rsid w:val="00D23BC2"/>
    <w:rsid w:val="00D23C5F"/>
    <w:rsid w:val="00D23CC0"/>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312B"/>
    <w:rsid w:val="00D83664"/>
    <w:rsid w:val="00D836DF"/>
    <w:rsid w:val="00D83AE1"/>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DCB"/>
    <w:rsid w:val="00DA5883"/>
    <w:rsid w:val="00DA6E3F"/>
    <w:rsid w:val="00DA6EE2"/>
    <w:rsid w:val="00DA7DBD"/>
    <w:rsid w:val="00DA7E49"/>
    <w:rsid w:val="00DB0498"/>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C7E38"/>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20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4148"/>
    <w:rsid w:val="00E64259"/>
    <w:rsid w:val="00E6480B"/>
    <w:rsid w:val="00E6661E"/>
    <w:rsid w:val="00E671E5"/>
    <w:rsid w:val="00E67E4D"/>
    <w:rsid w:val="00E703B0"/>
    <w:rsid w:val="00E704B9"/>
    <w:rsid w:val="00E71119"/>
    <w:rsid w:val="00E71329"/>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D85"/>
    <w:rsid w:val="00F35341"/>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396"/>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FCBCCFE"/>
  <w15:chartTrackingRefBased/>
  <w15:docId w15:val="{657DA7AB-6664-4151-A6CD-3275E47E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ListParagraph">
    <w:name w:val="List Paragraph"/>
    <w:basedOn w:val="Normal"/>
    <w:uiPriority w:val="34"/>
    <w:qFormat/>
    <w:rsid w:val="00417DC2"/>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417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2266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Gawors, Matthew F.</dc:creator>
  <cp:keywords/>
  <dc:description/>
  <cp:lastModifiedBy>Florance, Amanda L.</cp:lastModifiedBy>
  <cp:revision>2</cp:revision>
  <cp:lastPrinted>2020-01-23T17:47:00Z</cp:lastPrinted>
  <dcterms:created xsi:type="dcterms:W3CDTF">2020-06-23T12:07:00Z</dcterms:created>
  <dcterms:modified xsi:type="dcterms:W3CDTF">2020-06-23T12:07:00Z</dcterms:modified>
</cp:coreProperties>
</file>